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C" w:rsidRDefault="0076750C" w:rsidP="0076750C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Сценарий развлечения </w:t>
      </w:r>
    </w:p>
    <w:p w:rsidR="0076750C" w:rsidRDefault="0076750C" w:rsidP="0076750C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«В</w:t>
      </w:r>
      <w:r w:rsidRPr="0076750C">
        <w:rPr>
          <w:rFonts w:ascii="Times New Roman" w:hAnsi="Times New Roman" w:cs="Times New Roman"/>
          <w:b/>
          <w:sz w:val="40"/>
          <w:szCs w:val="40"/>
          <w:lang w:eastAsia="ru-RU"/>
        </w:rPr>
        <w:t>есна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пришла</w:t>
      </w:r>
      <w:r w:rsidRPr="0076750C">
        <w:rPr>
          <w:rFonts w:ascii="Times New Roman" w:hAnsi="Times New Roman" w:cs="Times New Roman"/>
          <w:b/>
          <w:sz w:val="40"/>
          <w:szCs w:val="40"/>
          <w:lang w:eastAsia="ru-RU"/>
        </w:rPr>
        <w:t>!»</w:t>
      </w:r>
    </w:p>
    <w:p w:rsidR="0076750C" w:rsidRDefault="0076750C" w:rsidP="0076750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(младшая группа №11)</w:t>
      </w:r>
    </w:p>
    <w:p w:rsidR="0076750C" w:rsidRDefault="0076750C" w:rsidP="0076750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750C" w:rsidRDefault="0076750C" w:rsidP="0076750C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Коковина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Н.А., Плоских Ю.А.</w:t>
      </w:r>
    </w:p>
    <w:p w:rsidR="0076750C" w:rsidRDefault="0076750C" w:rsidP="0076750C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Ход:</w:t>
      </w:r>
    </w:p>
    <w:p w:rsid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i/>
          <w:sz w:val="28"/>
          <w:szCs w:val="28"/>
          <w:lang w:eastAsia="ru-RU"/>
        </w:rPr>
        <w:t>(Дети заходят на площадку под пение птиц, взявшись за руки, и останавливаются полукругом)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Все теплее воздух вешний,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Светит солнце сквозь туман,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И скворец в свою скворечню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Прилетел из дальних стран.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Снега нет уж на полянке,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Время класть в кладовку санки.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 каждым днем теплей погода.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Это что за время года?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давайте-ка, ребята, хоровод заведем,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Весну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красавицу в гости позовем!</w:t>
      </w:r>
    </w:p>
    <w:p w:rsidR="0076750C" w:rsidRPr="0076750C" w:rsidRDefault="0076750C" w:rsidP="0076750C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76750C">
        <w:rPr>
          <w:rFonts w:ascii="Times New Roman" w:hAnsi="Times New Roman" w:cs="Times New Roman"/>
          <w:i/>
          <w:sz w:val="28"/>
          <w:szCs w:val="28"/>
          <w:lang w:eastAsia="ru-RU"/>
        </w:rPr>
        <w:t>Звучит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пение птиц, дети встали в круг)</w:t>
      </w:r>
    </w:p>
    <w:p w:rsid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Pr="0076750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«Весенний»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А теперь нужно нам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Весну звать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! Ребята,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повторяйте все за мной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Ты,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к нам приходи поскорей,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Ты,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к нам приходи поскорей,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Да веселье приноси для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Да веселье приноси для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7675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пение птиц и нежная музыка, входит </w:t>
      </w:r>
      <w:r w:rsidRPr="0076750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Весна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Здравствуйте, мои друзья, всех вас рада видеть я!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Вот и я,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в гости к вам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пришла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Тёплыми шагами по земле прошла.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расскажем 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6568" w:rsidRPr="00956568" w:rsidRDefault="0076750C" w:rsidP="0076750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956568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1. «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идёт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!» – так птицы все поют!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И на лугу весенние цветы уже цветут!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2. На проталинке цветочки золотые расцвели.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Налились, набухли почки, на лету поют шмели.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3. Их услышал соловей и защёлкал средь ветвей.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Шепчет новая трава этой песенки слова.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4. Воробей её унёс выше клёнов и берёз,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Поднял прямо к небесам и разучивает сам!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5. Воробью мы помогаем, дружно песню запеваем,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весну – красавицу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которая всем нравится!</w:t>
      </w:r>
    </w:p>
    <w:p w:rsidR="00956568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</w:t>
      </w:r>
      <w:r w:rsidR="0076750C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оровод </w:t>
      </w:r>
      <w:r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"Вот весна пришла </w:t>
      </w:r>
      <w:r w:rsidR="0076750C" w:rsidRPr="0095656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опять…</w:t>
      </w:r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76750C"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50C"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:rsidR="00956568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Лишь пригрело солнышко,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К нам</w:t>
      </w:r>
      <w:r w:rsidR="009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Весна пришла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Много света, радости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Детям принесла.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Радостным, весенним днем,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Мы про солнышко споем.</w:t>
      </w:r>
    </w:p>
    <w:p w:rsidR="00956568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76750C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оровод </w:t>
      </w:r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«Я и солнышко»</w:t>
      </w:r>
      <w:r w:rsidR="0076750C"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50C"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:rsidR="00956568" w:rsidRDefault="00956568" w:rsidP="0076750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Если солнышко с утра, всем на улицу пора.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Ну, а если дождик – спрячемся под зонтик!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Поиграем, детвора?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Да!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Начинается игра!</w:t>
      </w:r>
    </w:p>
    <w:p w:rsidR="00956568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956568" w:rsidRDefault="00956568" w:rsidP="0076750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6750C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 </w:t>
      </w:r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«Солнышко и дождик»</w:t>
      </w:r>
    </w:p>
    <w:p w:rsidR="0076750C" w:rsidRPr="00956568" w:rsidRDefault="00956568" w:rsidP="00956568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6750C" w:rsidRPr="00956568">
        <w:rPr>
          <w:rFonts w:ascii="Times New Roman" w:hAnsi="Times New Roman" w:cs="Times New Roman"/>
          <w:i/>
          <w:sz w:val="28"/>
          <w:szCs w:val="28"/>
          <w:lang w:eastAsia="ru-RU"/>
        </w:rPr>
        <w:t>Играют все дети. Под веселую музыку, дети пляшут, а как услышат капельки дождя – прячутся под зонтик. В конце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убегают)</w:t>
      </w:r>
    </w:p>
    <w:p w:rsidR="00956568" w:rsidRDefault="00956568" w:rsidP="0076750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А у меня, ребята, Солнышко по небу гуляло,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 дождиком на небе играло.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 дождиком на небе играло.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Лучики свои растеряло. </w:t>
      </w:r>
    </w:p>
    <w:p w:rsidR="0076750C" w:rsidRPr="00956568" w:rsidRDefault="0076750C" w:rsidP="00956568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5656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Весна</w:t>
      </w:r>
      <w:r w:rsidRPr="009565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 корзинки рассыпает в обруч на полу желтые и красные шарики)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Раскатились по земле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Лучики – клубочки,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Осветили всё вокруг –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Травку и цветочки.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Солнышку мы лучики соберем,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И в корзинку их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Весне вернем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Поможем, ребята? А еще мы сейчас их разберем по цвету – красные в одну корзинку, а желтые – в другую.</w:t>
      </w:r>
    </w:p>
    <w:p w:rsidR="00956568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956568" w:rsidRDefault="00956568" w:rsidP="0076750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6750C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 </w:t>
      </w:r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«Собери лучики солнышка»</w:t>
      </w:r>
    </w:p>
    <w:p w:rsidR="0076750C" w:rsidRPr="00956568" w:rsidRDefault="00956568" w:rsidP="00956568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6750C" w:rsidRPr="009565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музыка, дети разбирают шарики из обруча по корзинам. Два мальчика собирают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красные, а две девочки – желтые)</w:t>
      </w:r>
    </w:p>
    <w:p w:rsidR="00956568" w:rsidRDefault="00956568" w:rsidP="0076750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Пусть солнце ласково смеется,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Светит ярче, горячей.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веснушками златыми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Озаряет малышей!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Радостным, весенним днем,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Мы стихи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Весне прочтем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садится в центре зала на пенёк.</w:t>
      </w:r>
    </w:p>
    <w:p w:rsidR="00956568" w:rsidRPr="00956568" w:rsidRDefault="0076750C" w:rsidP="0076750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956568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1. В гости к нам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пришла 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Столько света и тепла!</w:t>
      </w:r>
    </w:p>
    <w:p w:rsidR="0076750C" w:rsidRPr="00956568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sz w:val="28"/>
          <w:szCs w:val="28"/>
          <w:lang w:eastAsia="ru-RU"/>
        </w:rPr>
        <w:t>Всюду слышен звон капели: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«</w:t>
      </w:r>
      <w:proofErr w:type="spellStart"/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Дзинь-ля-ля</w:t>
      </w:r>
      <w:proofErr w:type="spellEnd"/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дзинь-ля-ля</w:t>
      </w:r>
      <w:proofErr w:type="spellEnd"/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!»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Надоели нам метели!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6750C">
        <w:rPr>
          <w:rFonts w:ascii="Times New Roman" w:hAnsi="Times New Roman" w:cs="Times New Roman"/>
          <w:sz w:val="28"/>
          <w:szCs w:val="28"/>
          <w:lang w:eastAsia="ru-RU"/>
        </w:rPr>
        <w:t>Дзинь-ля-ля</w:t>
      </w:r>
      <w:proofErr w:type="spellEnd"/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750C">
        <w:rPr>
          <w:rFonts w:ascii="Times New Roman" w:hAnsi="Times New Roman" w:cs="Times New Roman"/>
          <w:sz w:val="28"/>
          <w:szCs w:val="28"/>
          <w:lang w:eastAsia="ru-RU"/>
        </w:rPr>
        <w:t>дзинь-ля-ля</w:t>
      </w:r>
      <w:proofErr w:type="spellEnd"/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Это капельки запели песенку свою.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Так они всегда встречают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Волшебницу-весну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2. Подарила мама мне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Платье новое к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Буду в этом платье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В праздник танцевать я.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3. Город умывается звонкою капелью,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Птички заливаются радостною трелью,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Воробьи чирикают, </w:t>
      </w:r>
      <w:proofErr w:type="spellStart"/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Весну-красну</w:t>
      </w:r>
      <w:proofErr w:type="spellEnd"/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кликают</w:t>
      </w:r>
      <w:proofErr w:type="spellEnd"/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Лес проснулся ото сна,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нам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пришла 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4. За окном звенит капель,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На дворе у нас апрель.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Воробей на ветку сел,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sz w:val="28"/>
          <w:szCs w:val="28"/>
          <w:lang w:eastAsia="ru-RU"/>
        </w:rPr>
        <w:t>Громко песенку запел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«Чик-чирик!»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. Вам спасибо, малыши! Стихи читали от души! Хорошо стихи читаете, а знаете ли приметы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? Давайте это проверим. Предлагаю вам отгадать мои весенние загадки.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1. Что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весной </w:t>
      </w:r>
      <w:proofErr w:type="spellStart"/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голубое</w:t>
      </w:r>
      <w:proofErr w:type="spellEnd"/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высокое, чистое?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(небо)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2. Что в небе легкое, белое, пушистое?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(облака)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3. Что с крыши свисает, капает, тает?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(сосулька)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4. Что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весной темнеет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тает, водой убегает?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5. Что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весной бежит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журчит, поет?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(ручьи)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6. Что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весной греет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светит, припекает? </w:t>
      </w:r>
      <w:r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(солнышко)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Видишь,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наши ребятки, отгадали все твои загадки.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Захотелось им опять очень весело сплясать!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Вот послушай,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тебе об этом расскажем.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Выходят двое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6568" w:rsidRPr="00956568" w:rsidRDefault="0076750C" w:rsidP="0076750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956568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1. Солнце светит ярко, ярко.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Ручейки бегут, звенят.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Приглашают, приглашают,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В хоровод скорей ребят.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2. Выходите дружно в сад,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Чтоб услышать звон.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sz w:val="28"/>
          <w:szCs w:val="28"/>
          <w:lang w:eastAsia="ru-RU"/>
        </w:rPr>
        <w:t>Это капельки звенят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Дон-дон-дон.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Так давайте же сейчас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Мы начнем веселый пляс!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А скажи, </w:t>
      </w:r>
      <w:proofErr w:type="spellStart"/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Весна-Красна</w:t>
      </w:r>
      <w:proofErr w:type="spellEnd"/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, в гости, с чем ты к нам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пришла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Что ты нашим ребятишкам для веселья принесла?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. Принесла я вам цветочки, для сыночков и для дочек,</w:t>
      </w:r>
    </w:p>
    <w:p w:rsid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Поскорее их берите, с ними весело пляшите!</w:t>
      </w:r>
    </w:p>
    <w:p w:rsidR="00956568" w:rsidRPr="0076750C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Default="00956568" w:rsidP="00956568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76750C" w:rsidRPr="009565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музыка, дети встали в круг,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каждую руку взяли по цветочку)</w:t>
      </w:r>
    </w:p>
    <w:p w:rsidR="00956568" w:rsidRPr="00956568" w:rsidRDefault="00956568" w:rsidP="00956568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6750C" w:rsidRPr="0076750C" w:rsidRDefault="00956568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76750C"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ляска с цветочками </w:t>
      </w:r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Полечка</w:t>
      </w:r>
      <w:proofErr w:type="spellEnd"/>
      <w:r w:rsidR="0076750C" w:rsidRPr="009565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 цветами»</w:t>
      </w:r>
      <w:r w:rsidR="0076750C"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50C" w:rsidRPr="007675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какие ребята дружные, веселые! Нужно их чем-нибудь угостить.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65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9565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все мы веселились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И друг с другом подружились.</w:t>
      </w: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50C">
        <w:rPr>
          <w:rFonts w:ascii="Times New Roman" w:hAnsi="Times New Roman" w:cs="Times New Roman"/>
          <w:sz w:val="28"/>
          <w:szCs w:val="28"/>
          <w:lang w:eastAsia="ru-RU"/>
        </w:rPr>
        <w:t>Я хочу вас угостить</w:t>
      </w:r>
      <w:r w:rsidR="00082E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EFD" w:rsidRDefault="00082EFD" w:rsidP="0076750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750C" w:rsidRPr="00082EFD" w:rsidRDefault="00082EFD" w:rsidP="00082EF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="0076750C" w:rsidRPr="00082EF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Весна</w:t>
      </w:r>
      <w:r w:rsidRPr="00082E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выносит на подносе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сладости)</w:t>
      </w:r>
    </w:p>
    <w:p w:rsidR="00082EFD" w:rsidRDefault="00082EFD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50C" w:rsidRPr="0076750C" w:rsidRDefault="0076750C" w:rsidP="007675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82EFD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подарки, </w:t>
      </w:r>
      <w:r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76750C">
        <w:rPr>
          <w:rFonts w:ascii="Times New Roman" w:hAnsi="Times New Roman" w:cs="Times New Roman"/>
          <w:sz w:val="28"/>
          <w:szCs w:val="28"/>
          <w:lang w:eastAsia="ru-RU"/>
        </w:rPr>
        <w:t>, какая ты затейница! На этом наш праздник подошёл к концу. Желаем всем теплого солнышка, ласкового ветерка и хорошего настроения. А теперь пора и подарки раздавать ребятам!</w:t>
      </w:r>
    </w:p>
    <w:p w:rsidR="00082EFD" w:rsidRDefault="00082EFD" w:rsidP="0076750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750C" w:rsidRPr="0076750C" w:rsidRDefault="00082EFD" w:rsidP="00082E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76750C"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Весна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ведущая угощают детей </w:t>
      </w:r>
      <w:r w:rsidR="0076750C" w:rsidRPr="0076750C">
        <w:rPr>
          <w:rFonts w:ascii="Times New Roman" w:hAnsi="Times New Roman" w:cs="Times New Roman"/>
          <w:bCs/>
          <w:sz w:val="28"/>
          <w:szCs w:val="28"/>
          <w:lang w:eastAsia="ru-RU"/>
        </w:rPr>
        <w:t>сладостями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91399A" w:rsidRPr="0076750C" w:rsidRDefault="0091399A" w:rsidP="0076750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1399A" w:rsidRPr="0076750C" w:rsidSect="0076750C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4E23"/>
    <w:multiLevelType w:val="multilevel"/>
    <w:tmpl w:val="A7C0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50C"/>
    <w:rsid w:val="00082EFD"/>
    <w:rsid w:val="0076750C"/>
    <w:rsid w:val="0091399A"/>
    <w:rsid w:val="0095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9A"/>
  </w:style>
  <w:style w:type="paragraph" w:styleId="2">
    <w:name w:val="heading 2"/>
    <w:basedOn w:val="a"/>
    <w:link w:val="20"/>
    <w:uiPriority w:val="9"/>
    <w:qFormat/>
    <w:rsid w:val="00767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0C"/>
    <w:rPr>
      <w:b/>
      <w:bCs/>
    </w:rPr>
  </w:style>
  <w:style w:type="character" w:styleId="a5">
    <w:name w:val="Hyperlink"/>
    <w:basedOn w:val="a0"/>
    <w:uiPriority w:val="99"/>
    <w:semiHidden/>
    <w:unhideWhenUsed/>
    <w:rsid w:val="0076750C"/>
    <w:rPr>
      <w:color w:val="0000FF"/>
      <w:u w:val="single"/>
    </w:rPr>
  </w:style>
  <w:style w:type="paragraph" w:styleId="a6">
    <w:name w:val="No Spacing"/>
    <w:uiPriority w:val="1"/>
    <w:qFormat/>
    <w:rsid w:val="00767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2024-05-04T05:49:00Z</dcterms:created>
  <dcterms:modified xsi:type="dcterms:W3CDTF">2024-05-04T06:12:00Z</dcterms:modified>
</cp:coreProperties>
</file>